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EADBC" w14:textId="77777777" w:rsidR="00246D3B" w:rsidRPr="00246D3B" w:rsidRDefault="00246D3B" w:rsidP="00246D3B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46D3B" w:rsidRPr="00246D3B" w14:paraId="35979D46" w14:textId="77777777" w:rsidTr="00246D3B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22FBEBF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b/>
                <w:bCs/>
                <w:kern w:val="3"/>
              </w:rPr>
            </w:pPr>
            <w:r w:rsidRPr="00246D3B">
              <w:rPr>
                <w:rFonts w:eastAsia="SimSun" w:cstheme="minorHAnsi"/>
                <w:b/>
                <w:bCs/>
                <w:kern w:val="3"/>
              </w:rPr>
              <w:t>IZJAVA GOSPODARSKEGA SUBJEKTA</w:t>
            </w:r>
          </w:p>
        </w:tc>
      </w:tr>
    </w:tbl>
    <w:p w14:paraId="147951A9" w14:textId="77777777" w:rsidR="00246D3B" w:rsidRPr="00246D3B" w:rsidRDefault="00246D3B" w:rsidP="00246D3B">
      <w:pPr>
        <w:spacing w:after="0" w:line="276" w:lineRule="auto"/>
        <w:jc w:val="both"/>
        <w:rPr>
          <w:rFonts w:eastAsia="Times New Roman" w:cstheme="minorHAnsi"/>
          <w:lang w:eastAsia="sl-SI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6068"/>
      </w:tblGrid>
      <w:tr w:rsidR="00246D3B" w:rsidRPr="00246D3B" w14:paraId="217FED69" w14:textId="77777777" w:rsidTr="00246D3B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D3E81F6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246D3B">
              <w:rPr>
                <w:rFonts w:eastAsia="SimSun" w:cstheme="minorHAnsi"/>
                <w:b/>
                <w:kern w:val="3"/>
              </w:rPr>
              <w:t>Javno naročilo: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6B5F" w14:textId="2EB86E07" w:rsidR="00246D3B" w:rsidRPr="00246D3B" w:rsidRDefault="00A50964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A50964">
              <w:rPr>
                <w:rFonts w:eastAsia="SimSun" w:cstheme="minorHAnsi"/>
                <w:kern w:val="3"/>
              </w:rPr>
              <w:t>»Storitve fizičnega in tehničnega varovanja poslovnih prostorov naročnika (oznaka JN SDT-Tu-19-3/2/2025)«</w:t>
            </w:r>
          </w:p>
        </w:tc>
      </w:tr>
      <w:tr w:rsidR="00246D3B" w:rsidRPr="00246D3B" w14:paraId="08F020DE" w14:textId="77777777" w:rsidTr="00246D3B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3C39D1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246D3B">
              <w:rPr>
                <w:rFonts w:eastAsia="SimSun" w:cstheme="minorHAnsi"/>
                <w:b/>
                <w:kern w:val="3"/>
              </w:rPr>
              <w:t>Gospodarski subjekt: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CA21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 xml:space="preserve"> </w:t>
            </w:r>
          </w:p>
        </w:tc>
      </w:tr>
    </w:tbl>
    <w:p w14:paraId="7F29A60F" w14:textId="77777777" w:rsidR="00246D3B" w:rsidRPr="00246D3B" w:rsidRDefault="00246D3B" w:rsidP="00246D3B">
      <w:pPr>
        <w:spacing w:after="0" w:line="276" w:lineRule="auto"/>
        <w:jc w:val="both"/>
        <w:rPr>
          <w:rFonts w:eastAsia="Times New Roman" w:cstheme="minorHAnsi"/>
          <w:lang w:eastAsia="sl-SI"/>
        </w:rPr>
      </w:pPr>
    </w:p>
    <w:p w14:paraId="7BD47D3D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Vezano na našo ponudbo za izvedbo javnega naročila »Storitve varovanja za obdobje 60 mesecev««</w:t>
      </w:r>
      <w:r w:rsidRPr="00246D3B">
        <w:rPr>
          <w:rFonts w:eastAsia="SimSun" w:cstheme="minorHAnsi"/>
          <w:b/>
          <w:bCs/>
          <w:kern w:val="3"/>
        </w:rPr>
        <w:t xml:space="preserve"> </w:t>
      </w:r>
      <w:r w:rsidRPr="00246D3B">
        <w:rPr>
          <w:rFonts w:eastAsia="SimSun" w:cstheme="minorHAnsi"/>
          <w:kern w:val="3"/>
        </w:rPr>
        <w:t>pod materialno in kazensko odgovornostjo izjavljamo,</w:t>
      </w:r>
    </w:p>
    <w:p w14:paraId="21D58DAA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</w:p>
    <w:p w14:paraId="18A87A04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1.  da nismo v enem od spodaj navedenih položajev, ki jih opredeljuje prvi odstavek 5k člena UREDBE SVETA (EU) 2022/576 z dne 8. aprila 2022 o spremembi Uredbe (EU) št. 833/2014 o omejevalnih ukrepih zaradi delovanja Rusije, ki povzroča destabilizacijo razmer v Ukrajini in torej nismo:</w:t>
      </w:r>
    </w:p>
    <w:p w14:paraId="125DBB54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</w:p>
    <w:p w14:paraId="30E8511F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ruski državljan ali fizična ali pravna oseba, subjekt ali organ s sedežem v Rusiji;</w:t>
      </w:r>
    </w:p>
    <w:p w14:paraId="5B7CD04D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pravna oseba, subjekt ali organ, katerega več kot 50-odstotni delež je v neposredni ali posredni lasti subjekta iz točke (a) tega odstavka, ali</w:t>
      </w:r>
    </w:p>
    <w:p w14:paraId="5E500318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fizična ali pravna oseba, subjekt ali organ, ki deluje v imenu ali po navodilih subjekta iz točke (a) ali (b) tega odstavka,</w:t>
      </w:r>
    </w:p>
    <w:p w14:paraId="3E93A9DA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podizvajalec, dobavitelj ali subjekt, katerega zmogljivosti se uporabljajo v smislu direktiv o javnem naročanju, ki predstavljajo več kot 10 % vrednosti predmetnega naročila in je pri nas izpolnjena katera od okoliščin iz točk a), b) ali c).</w:t>
      </w:r>
    </w:p>
    <w:p w14:paraId="41E7ECE2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 xml:space="preserve"> </w:t>
      </w:r>
    </w:p>
    <w:p w14:paraId="79776806" w14:textId="3520D5C7" w:rsidR="00246D3B" w:rsidRPr="00246D3B" w:rsidRDefault="00246D3B" w:rsidP="00246D3B">
      <w:pPr>
        <w:widowControl w:val="0"/>
        <w:spacing w:line="276" w:lineRule="auto"/>
        <w:jc w:val="both"/>
        <w:rPr>
          <w:rFonts w:eastAsia="Times New Roman" w:cstheme="minorHAnsi"/>
          <w:lang w:eastAsia="sl-SI"/>
        </w:rPr>
      </w:pPr>
      <w:r w:rsidRPr="00246D3B">
        <w:rPr>
          <w:rFonts w:eastAsia="SimSun" w:cstheme="minorHAnsi"/>
          <w:kern w:val="3"/>
        </w:rPr>
        <w:t>2.  da</w:t>
      </w:r>
      <w:r w:rsidRPr="00246D3B">
        <w:rPr>
          <w:rFonts w:eastAsia="Times New Roman" w:cstheme="minorHAnsi"/>
          <w:lang w:eastAsia="sl-SI"/>
        </w:rPr>
        <w:t xml:space="preserve"> spodaj podpisani zakoniti oz. pooblaščeni zastopnik gospodarskega subjekta potrjujemo, da zgoraj navedeni gospodarski subjekt izpolnjuje vse pogoje za sodelovanje, in da zanj ne obstajajo izključitveni razlogi, kot so opredeljeni </w:t>
      </w:r>
      <w:r w:rsidR="00510D01">
        <w:rPr>
          <w:rFonts w:eastAsia="Times New Roman" w:cstheme="minorHAnsi"/>
          <w:lang w:eastAsia="sl-SI"/>
        </w:rPr>
        <w:t>v predmetni izjavi</w:t>
      </w:r>
      <w:r w:rsidRPr="00246D3B">
        <w:rPr>
          <w:rFonts w:eastAsia="Times New Roman" w:cstheme="minorHAnsi"/>
          <w:lang w:eastAsia="sl-SI"/>
        </w:rPr>
        <w:t>.</w:t>
      </w:r>
      <w:r w:rsidRPr="00246D3B">
        <w:rPr>
          <w:rFonts w:eastAsia="SimSun" w:cstheme="minorHAnsi"/>
          <w:kern w:val="3"/>
          <w:vertAlign w:val="superscript"/>
          <w:lang w:eastAsia="sl-SI"/>
        </w:rPr>
        <w:footnoteReference w:id="1"/>
      </w:r>
    </w:p>
    <w:p w14:paraId="74DEAAC8" w14:textId="77777777" w:rsidR="00246D3B" w:rsidRPr="00246D3B" w:rsidRDefault="00246D3B" w:rsidP="00246D3B">
      <w:pPr>
        <w:widowControl w:val="0"/>
        <w:spacing w:line="276" w:lineRule="auto"/>
        <w:jc w:val="both"/>
        <w:rPr>
          <w:rFonts w:eastAsia="Times New Roman" w:cstheme="minorHAnsi"/>
          <w:lang w:eastAsia="sl-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055"/>
        <w:gridCol w:w="3570"/>
      </w:tblGrid>
      <w:tr w:rsidR="00246D3B" w:rsidRPr="00246D3B" w14:paraId="02F47317" w14:textId="77777777" w:rsidTr="00246D3B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ABD8F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Datum in kraj: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6D70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3738B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Žig in podpis gospodarskega subjekta: </w:t>
            </w:r>
          </w:p>
        </w:tc>
      </w:tr>
    </w:tbl>
    <w:p w14:paraId="34A145BF" w14:textId="1F9504CE" w:rsidR="00B92B47" w:rsidRDefault="00B92B47"/>
    <w:p w14:paraId="32E6056A" w14:textId="3F01AC01" w:rsidR="00246D3B" w:rsidRDefault="00246D3B">
      <w:r>
        <w:t>____________________________                                                _________________________________</w:t>
      </w:r>
    </w:p>
    <w:sectPr w:rsidR="00246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8641" w14:textId="77777777" w:rsidR="00246D3B" w:rsidRDefault="00246D3B" w:rsidP="00246D3B">
      <w:pPr>
        <w:spacing w:after="0" w:line="240" w:lineRule="auto"/>
      </w:pPr>
      <w:r>
        <w:separator/>
      </w:r>
    </w:p>
  </w:endnote>
  <w:endnote w:type="continuationSeparator" w:id="0">
    <w:p w14:paraId="0621008C" w14:textId="77777777" w:rsidR="00246D3B" w:rsidRDefault="00246D3B" w:rsidP="0024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A852" w14:textId="77777777" w:rsidR="00246D3B" w:rsidRDefault="00246D3B" w:rsidP="00246D3B">
      <w:pPr>
        <w:spacing w:after="0" w:line="240" w:lineRule="auto"/>
      </w:pPr>
      <w:r>
        <w:separator/>
      </w:r>
    </w:p>
  </w:footnote>
  <w:footnote w:type="continuationSeparator" w:id="0">
    <w:p w14:paraId="5A46898B" w14:textId="77777777" w:rsidR="00246D3B" w:rsidRDefault="00246D3B" w:rsidP="00246D3B">
      <w:pPr>
        <w:spacing w:after="0" w:line="240" w:lineRule="auto"/>
      </w:pPr>
      <w:r>
        <w:continuationSeparator/>
      </w:r>
    </w:p>
  </w:footnote>
  <w:footnote w:id="1">
    <w:p w14:paraId="76EFF9CA" w14:textId="77777777" w:rsidR="00246D3B" w:rsidRPr="00246D3B" w:rsidRDefault="00246D3B" w:rsidP="00246D3B">
      <w:pPr>
        <w:pStyle w:val="Odstavekseznama"/>
        <w:rPr>
          <w:rFonts w:asciiTheme="minorHAnsi" w:eastAsia="Times New Roman" w:hAnsiTheme="minorHAnsi" w:cstheme="minorHAnsi"/>
          <w:sz w:val="20"/>
          <w:szCs w:val="20"/>
          <w:lang w:eastAsia="sl-SI"/>
        </w:rPr>
      </w:pPr>
      <w:r w:rsidRPr="00246D3B">
        <w:rPr>
          <w:rStyle w:val="Sprotnaopomba-sklic"/>
          <w:rFonts w:asciiTheme="minorHAnsi" w:hAnsiTheme="minorHAnsi" w:cstheme="minorHAnsi"/>
        </w:rPr>
        <w:footnoteRef/>
      </w:r>
      <w:r w:rsidRPr="00246D3B">
        <w:rPr>
          <w:rFonts w:asciiTheme="minorHAnsi" w:hAnsiTheme="minorHAnsi" w:cstheme="minorHAnsi"/>
        </w:rPr>
        <w:t xml:space="preserve"> </w:t>
      </w:r>
      <w:r w:rsidRPr="00246D3B">
        <w:rPr>
          <w:rFonts w:asciiTheme="minorHAnsi" w:eastAsia="Times New Roman" w:hAnsiTheme="minorHAnsi" w:cstheme="minorHAnsi"/>
          <w:sz w:val="16"/>
          <w:szCs w:val="16"/>
          <w:lang w:eastAsia="sl-SI"/>
        </w:rPr>
        <w:t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podizvajalcev, če povzema več kot 10% pogodbenih del.</w:t>
      </w:r>
      <w:r w:rsidRPr="00246D3B">
        <w:rPr>
          <w:rFonts w:asciiTheme="minorHAnsi" w:eastAsia="Times New Roman" w:hAnsiTheme="minorHAnsi" w:cstheme="minorHAnsi"/>
          <w:sz w:val="20"/>
          <w:szCs w:val="20"/>
          <w:lang w:eastAsia="sl-SI"/>
        </w:rPr>
        <w:t xml:space="preserve"> </w:t>
      </w:r>
    </w:p>
    <w:p w14:paraId="6F4EC2AD" w14:textId="77777777" w:rsidR="00246D3B" w:rsidRDefault="00246D3B" w:rsidP="00246D3B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199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D66"/>
    <w:rsid w:val="00246D3B"/>
    <w:rsid w:val="00510D01"/>
    <w:rsid w:val="00A50964"/>
    <w:rsid w:val="00B92B47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1C5FB"/>
  <w15:chartTrackingRefBased/>
  <w15:docId w15:val="{FBB27396-DEC1-490A-88EA-CEBE11AC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46D3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46D3B"/>
    <w:rPr>
      <w:rFonts w:ascii="Calibri" w:eastAsia="Calibri" w:hAnsi="Calibri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246D3B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Sprotnaopomba-sklic">
    <w:name w:val="footnote reference"/>
    <w:uiPriority w:val="99"/>
    <w:semiHidden/>
    <w:unhideWhenUsed/>
    <w:rsid w:val="00246D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Veldin</dc:creator>
  <cp:keywords/>
  <dc:description/>
  <cp:lastModifiedBy>Borut Veldin</cp:lastModifiedBy>
  <cp:revision>4</cp:revision>
  <dcterms:created xsi:type="dcterms:W3CDTF">2025-05-12T06:15:00Z</dcterms:created>
  <dcterms:modified xsi:type="dcterms:W3CDTF">2025-05-12T06:25:00Z</dcterms:modified>
</cp:coreProperties>
</file>